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D703B" w:rsidRDefault="00FF50FE">
      <w:pPr>
        <w:rPr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暂生缘八无暇</w:t>
      </w:r>
    </w:p>
    <w:p w14:paraId="00000002" w14:textId="77777777" w:rsidR="003D703B" w:rsidRDefault="00FF50FE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全知无垢光尊者在《七宝藏》之《如意宝藏论》中，还讲述了暂生缘八无暇和断缘心八无暇。这十六种无暇虽不常见于经传，不像前面讲的十八种无暇，是一般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30"/>
          <w:szCs w:val="30"/>
        </w:rPr>
        <w:t>经典和论典公认的，但却是无垢光尊者智慧与悲心的流露。一个人真正要修行佛法，不被这些逆缘所转也同样至关重要。</w:t>
      </w:r>
    </w:p>
    <w:p w14:paraId="00000003" w14:textId="77777777" w:rsidR="003D703B" w:rsidRDefault="00FF50FE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对于十六种违缘，《如意宝藏论》是怎样讲的呢？如颂云：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五毒愚痴魔所持，懈怠恶业如海涌，随他救怖伪法相，暂生缘之八无暇。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这是暂生缘八无暇。又云：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紧缚现行极下劣，不厌轮回无少信，行持恶业心离法，失坏律仪三昧耶，断缘心之八无暇。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这是断缘心八无暇。下面我们一一讲述，在此过程中要弄清楚：什么是暂生缘、断缘心？哪些是暂生缘八无暇、断缘心八无暇？怎么样对治？主要从这三个方面了解。</w:t>
      </w:r>
    </w:p>
    <w:p w14:paraId="00000004" w14:textId="77777777" w:rsidR="003D703B" w:rsidRDefault="00FF50FE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​​​​</w:t>
      </w:r>
      <w:r>
        <w:rPr>
          <w:rFonts w:ascii="Arial Unicode MS" w:eastAsia="Arial Unicode MS" w:hAnsi="Arial Unicode MS" w:cs="Arial Unicode MS"/>
          <w:sz w:val="30"/>
          <w:szCs w:val="30"/>
        </w:rPr>
        <w:t>什么是暂生缘呢？指在修行过程中，暂时或偶尔、时时或经常</w:t>
      </w:r>
      <w:r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/>
          <w:sz w:val="30"/>
          <w:szCs w:val="30"/>
        </w:rPr>
        <w:t>出现的修法违缘。这样的违缘，尽管今天在自相续中不存在，但明天很容易出现；</w:t>
      </w:r>
      <w:r>
        <w:rPr>
          <w:rFonts w:ascii="Arial Unicode MS" w:eastAsia="Arial Unicode MS" w:hAnsi="Arial Unicode MS" w:cs="Arial Unicode MS"/>
          <w:sz w:val="30"/>
          <w:szCs w:val="30"/>
        </w:rPr>
        <w:t>即使今年没有，明年也可能会有；就算这几年没有，但过几年或许会遇到。时间短一点来说，在上午没有，可是下午又易产生；修法入座时没有，出座时还是容易冒出来</w:t>
      </w:r>
      <w:r>
        <w:rPr>
          <w:rFonts w:ascii="Arial Unicode MS" w:eastAsia="Arial Unicode MS" w:hAnsi="Arial Unicode MS" w:cs="Arial Unicode MS"/>
          <w:sz w:val="30"/>
          <w:szCs w:val="30"/>
        </w:rPr>
        <w:t>……</w:t>
      </w:r>
      <w:r>
        <w:rPr>
          <w:rFonts w:ascii="Arial Unicode MS" w:eastAsia="Arial Unicode MS" w:hAnsi="Arial Unicode MS" w:cs="Arial Unicode MS"/>
          <w:sz w:val="30"/>
          <w:szCs w:val="30"/>
        </w:rPr>
        <w:t>总之，它随时随地找你麻烦，断除你的修法因缘，所以很可怕。</w:t>
      </w:r>
    </w:p>
    <w:p w14:paraId="00000005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我们要周密地观察自相续，依靠对治来遣除一切违缘。就像你有一个如意宝，为了防止被人抢走、偷走，始终都要时时保护。同样，我们这样的暇满人身，为避免遭受违缘的伤损，断了修行的善根，也要懂得下面所讲的道理，尽量采取种种防护措施，不要被那些违缘控制。</w:t>
      </w:r>
    </w:p>
    <w:p w14:paraId="00000006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lastRenderedPageBreak/>
        <w:t>下面详细解释暂生缘八无暇：</w:t>
      </w:r>
    </w:p>
    <w:p w14:paraId="00000007" w14:textId="77777777" w:rsidR="003D703B" w:rsidRDefault="00FF50FE">
      <w:pP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  <w:t>1</w:t>
      </w:r>
      <w: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  <w:t>、五毒粗重</w:t>
      </w:r>
    </w:p>
    <w:p w14:paraId="00000008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五毒粗重分别是指贪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欲心、嗔恨心、愚痴心、嫉妒心和傲慢心很粗重。为什么有些讲三毒有些讲五毒呢？因为五毒可以归摄到三毒当中，如果打开可以分成五毒。这二者之间是有某种联系的，一般来讲贪、嗔、痴三毒就够了。</w:t>
      </w:r>
    </w:p>
    <w:p w14:paraId="00000009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但是更细致些讲的话，比如嫉妒心是属于嗔恨心的分支。当我们看到别人有钱、有智慧或者快乐的时候，我们得不到就会产生嫉妒心。当我们产生嫉妒的时候，内心当中是很不安静、很不舒服的，就像虫子爬一样非常难受。这个难受就是一种比较轻微的嗔恨心，或者和嗔恨心比较类似的分支的状态，所以它是从属于嗔心的。</w:t>
      </w:r>
    </w:p>
    <w:p w14:paraId="0000000A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傲慢是什么呢？傲慢是贪欲下面的分支。傲慢就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是觉得自己了不起，其实是对自己的一种状态的贪。觉得我这个功德非常好，其实是属于贪欲的分支。所以嫉妒和傲慢可以归摄到三毒当中；如果打开，再把贪心延续下来有傲慢，嗔心延续下来有嫉妒。</w:t>
      </w:r>
    </w:p>
    <w:p w14:paraId="0000000B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讲五毒有它的必要性。因为我们平常修行过程当中，有些时候嫉妒心很强盛，有的时候傲慢心很强盛。如果单单讲贪欲和嗔恚，也许有些时候能够兼顾，有的时候就讲不到。所以展开之后把五毒并列，就可以讲得很清楚。世间俗语说五毒俱全，凡夫人就是五毒俱全。在佛法当中讲五毒俱全就是讲贪、嗔、痴、嫉妒、骄傲。它们是修行的大敌。</w:t>
      </w:r>
    </w:p>
    <w:p w14:paraId="0000000C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不单单是修行的大敌，在世间日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常生活过程当中，如果我们的五毒粗猛、炽盛的话，其实也会影响工作、生活的质量。因为烦恼很粗重，就没有办法安住在平和的状态当中去面对任何事情。在世间当中，如果五毒过于粗重的话，也会成为社会的公敌。在修行过程当中，这个五毒如果炽盛、粗猛的话，它会直接影响到我们修行的质量，或者有可能让我们的修行中断，所以我们要真正地去认知这个五毒，然后知道怎么样去对治。</w:t>
      </w:r>
    </w:p>
    <w:p w14:paraId="0000000D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下面我们看五毒粗重是怎么表现成无暇的。</w:t>
      </w:r>
    </w:p>
    <w:p w14:paraId="0000000E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lastRenderedPageBreak/>
        <w:t>对怨敌恨之入骨、对亲友爱恋贪执等五毒烦恼十分粗重的人们，虽然偶尔会生起修持正法的念头，但大多数时间都是被自相续中力量强大的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五毒烦恼所控制而不能修成正法。</w:t>
      </w:r>
    </w:p>
    <w:p w14:paraId="0000000F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五毒粗重刚刚我们讲了，贪、嗔、痴、嫉妒、傲慢等等。这里面举了两个例子，一方面就是说嗔恨心很严重，对妨碍自己修行或者工作的怨敌非常嗔恨，内心当中有一个很重的结解不开，就永远处在这种非常不舒服的状态当中。当我们内心当中有这种非常严重的嗔恨的时候，就没办法修行，因为修行需要非常平和清净的心态。如果你的心已经被强烈的情绪所控制，哪里还能安住在平静的状态当中去观修解脱的法义呢？它就是一个大的障碍，当内心当中产生了非常强大的嗔恨，这个时候就已经处于无暇状态了，当前这个状态已经是一个违缘了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，没办法让我们顺利地修行下去。</w:t>
      </w:r>
    </w:p>
    <w:p w14:paraId="00000010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对亲友方面就过度地贪执。因为爱和恨有的时候是相对的，如果我们对亲友有多爱，对伤害亲友的人就会有多恨。并不是说作为一个世间人来讲，修行修成个木头人了，什么感情都不能动，不是这个意思。佛法永远都是走于中道的，不是让我们修成一个没有感情的人，也不是让我们过度地贪执，过度的贪执和过度的冷漠在佛法当中都是要同等排斥的，所以说佛法要行于中道。</w:t>
      </w:r>
    </w:p>
    <w:p w14:paraId="00000011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要有比较冷静或者比较中庸的智慧，以这样一种不偏不颇的状态来面对一切问题的话，就是非常应理。所以说如果对于亲友或者财富、地位等等过度地贪执，就会做出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不符合常理的事情。因为过度地嗔恨，心被这种情绪所左右是没办法做出正确判断的。如果对亲友、财富等等过度地耽执、贪心太大，也没办法对于正确的事情做判断。</w:t>
      </w:r>
    </w:p>
    <w:p w14:paraId="00000012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比如说利欲熏心，为什么叫利欲熏心？就是对利和欲方面太过于强烈的时候，是没办法判断该做不该做的。比如说出了这么多贪官就是因为利欲熏心，他们已经被强烈的贪心左右，不知道这样做对还是不对，偶尔觉得这个应该是不对的，但是贪心太强大了，根本控制不住。有的时候就会有侥幸的心理，觉得这样做应该没事。所以说贪心太大，他内心当中一直是不平静的，担心这个事情被发现了怎么办啊？尤其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是今年就更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lastRenderedPageBreak/>
        <w:t>明显了，很多人已经做过就惶惶不可终日，万一哪天查到我怎么办？这些都是贪欲心引发的一系列的后果，这是一个连锁反应，不单单是今生连锁反应，而且还要延伸到后世去。所以如果过于贪执的话，就不是真正的引起幸福、真正安乐之道，是引起痛苦之道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——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一系列的痛苦从这儿开始。但是有些人不了解，一步错了步步错，在这方面过度地贪执，就会给我们的人生、修行都来很大的麻烦，所以我们要知道贪欲也是障碍。</w:t>
      </w:r>
    </w:p>
    <w:p w14:paraId="00000013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如果贪执的五毒烦恼非常粗重，就没办法真实地修行，虽然有一定的善根，内心当中偶尔会产生修行善法的心和念头。但是因为五毒太过于粗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重的缘故，大多数时间当中自相续都被力量强大的五毒烦恼所控制，那我们就成为它的奴仆了，自己做不了主，永远都是被情绪、被这些烦恼所左右。所以我们要知道，这些对修行来讲是负面的东西，怎么样把它通过修行控制到可调控的范围？这就需要知道它的过患是怎么样，调制的方法是怎么样？这就是我们必须要学习的。五毒粗重也会直接成为正法的违缘。</w:t>
      </w:r>
    </w:p>
    <w:p w14:paraId="00000014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此处讲到了贪心和嗔心，略掉了愚痴心，愚痴心就是不知道业果到底怎么回事，众生以前是怎么来的，现在是怎么状态，以后会到哪去？完全不知道，所以叫做愚痴。如果愚痴心很重，当然会对修行佛法延伸很多的邪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分别念，或者延伸很多的烦恼，导致自己没办法真实的修行。</w:t>
      </w:r>
    </w:p>
    <w:p w14:paraId="00000015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嫉妒心就是看到别人富足安乐、生起智慧的时候，内心都特别不舒服。嫉妒心的生起没办法让我们安住在平静之道，当嫉妒心生起来的时候，我们的心就不安稳了、就开始燥动、愤世嫉俗，产生很多其它的想法。虽然每个众生都会有嫉妒心，但是如果你愿意修行，就会愿意在控制嫉妒心方面去着手。看到别人安乐富足的时候，产生嫉妒心对我们有什么帮助呢？没有什么帮助，只是让自己痛苦。对别人对有没有伤害呢？嫉妒心本身是没有伤害的。别人安乐，你在这儿拼命地嫉妒，对他也没有什么影响；但对你自己来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讲，你的嫉妒心越强烈、持续的越久，只有痛苦你自己。</w:t>
      </w:r>
    </w:p>
    <w:p w14:paraId="00000016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lastRenderedPageBreak/>
        <w:t>有可能嫉妒心控制不了的话，回到家里面还会把情绪影响到家人。你把情绪宣泄之后，你的家人也跟随你也产生不愉快的想法，不单单伤害到自己了，也伤害了其他人，而且对被嫉妒的对方没有什么伤害。所以嫉妒的状态本身是没有意义的，但是我们一般人不知道怎么去调控它，就只有被动地生起嫉妒、被嫉妒所折磨。所以不去训练的话，就没有能力去对治、控制不了自己的心，但是佛法当中对嫉妒心的控制方法是有整套体系的。</w:t>
      </w:r>
    </w:p>
    <w:p w14:paraId="00000017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当我们有一点点地位、一点点财富、一点点智慧，乃至于修行时间比较长等等，这些似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乎都能成为傲慢的资本。但其实这些傲慢心产生的时候，前面我们说到，是看不到自己的过失的，同时也看不到别人的功德、优点，完全被这种傲慢的情绪所笼罩，沉浸在傲慢状态当中。如果处在这种自高自大状态当中，哪里还看得清楚我现在应该做什么、不应该做什么？完全都迷失了。所以傲慢对我们修行也是很大的违缘障碍。</w:t>
      </w:r>
    </w:p>
    <w:p w14:paraId="00000018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怎么样对治五毒粗重呢？</w:t>
      </w:r>
    </w:p>
    <w:p w14:paraId="00000019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对治很重的贪心的话，要观贪执的过患：如果对人贪著，那么就要观他不净的本体，或者观无常、观他的过患等等。之所以产生贪心，就是认为对境是完美的、愉悦的。如果要对治贪心，就观对境当中的不圆满的部分，这个不圆满是不是他本来很圆满而我却观成不圆满？不是这样的。整个轮回当中的事物没有哪一个是完全圆满的，只不过在我们面前可能会显现圆满的一部分，而且我们会忽略不圆满这一部分。要对治贪心，就要刻意地观察不圆满的部分，让贪心降降温。好的还是好，我们只要保持在正常的好的认知就行了，不要过度地去渲染。如果过度地去执著，认为对境好的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心态就会越来越炽盛，最后就演变成很强大的贪欲，贪欲一旦炽盛起来，我们就控制不了。</w:t>
      </w:r>
    </w:p>
    <w:p w14:paraId="0000001A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嗔心的对治是什么？主要是修慈悲观。在《入菩萨行论》安乐品当中有很多论述，大乘佛法主要是以慈悲心为基础，所以在大乘佛法当中关于慈悲的修行特别多，比如慈、悲、喜、舍等等一系列的修法。有些人嗔心很重，就刻意地引导他修慈悲心。为什么呢？嗔心和对境有关系，生嗔心的时候主要是认为对境不悦意。</w:t>
      </w:r>
    </w:p>
    <w:p w14:paraId="0000001B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lastRenderedPageBreak/>
        <w:t>什么是愚痴呢？前面我们讲过，众生前面是怎么来的，后面哪里去，现在是怎么状态？愚痴就是我们对前继、中继、后继不了解。怎么样遣除这种愚痴呢？就观十二缘起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，也就是观察前因后果。观十二缘起，最初是无明、缘行、行缘识等等，对应我们前世的是无明和行，今世当中的就是识，后面的缘起是生、老、死等。如果观十二缘起，就知道一切众生怎么来的、现在是怎么状态、以后到哪里去，这样就会打破愚痴。</w:t>
      </w:r>
    </w:p>
    <w:p w14:paraId="0000001C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调伏嫉妒心主要是修随喜，大家都知道，随喜心是对治嫉妒的。既然对方已经得到了，我产生不好的心态也没有用，不如就真心诚意地为他高兴。就像我得到快乐、得到地位一样，诚心地替他欢喜、跟随他的安乐而生起欢心，叫做随喜。</w:t>
      </w:r>
    </w:p>
    <w:p w14:paraId="0000001D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傲慢是对自己功德、利益的盲目欢喜，是飘飘然的一种状态。傲慢有很多对治的方法，平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常我们讲的最多的就是天外有天，人外有人。如果你的眼光很狭隘的话，会觉得自己了不起了，但是真正放眼一看，像你这样的人满大街都是，而且功德超胜你的人多的不得了。当我们心胸狭隘的时候，根本看不到这些，觉得在我这个范围当中我是了不起的等等。</w:t>
      </w:r>
    </w:p>
    <w:p w14:paraId="0000001E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对治傲慢我们该怎么样做呢？就是经常观自己的过失、观别人的功德。当我们在傲慢的时候，可能是觉得我在这个方面做得不错，而对方做得不好，这时就会产生傲慢心，就看不到自己的过失，看不到别人的功德。反其道而行之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——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当我们生傲慢的时候就这样想，我这点功德也不算什么，就找内心当中的烦恼过患，找自己不如对方的地方，刻意找出来，安住在过患、安住在烦恼过失当中。</w:t>
      </w:r>
    </w:p>
    <w:p w14:paraId="0000001F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经常观自己的过失，就会觉得没什么可以傲慢的。在观过失的时候，别人没有这个过患，我就观他的功德。反过来如果经常去盯着我的功德，傲慢就会膨胀。而经常性反观过失，心就没办法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傲慢起来，因为发现自己的过失太多了，有什么可傲慢的呢？现在产生这个功德只是昙花一现而已，如果没有把傲慢打消的话，所谓的这个可怜的功德很快就会消失。为什么呢？因为功德通过什么来保持？通过清净心来保持，傲慢的心是没有办法保持你当前这种状态的。如果傲慢心不消除的话，你当前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lastRenderedPageBreak/>
        <w:t>的功德、智慧很快就可能消失下去。所以傲慢的时候就要经常观自己的过患，安住它，通过这样的方式就可以打消自己的傲慢心。</w:t>
      </w:r>
    </w:p>
    <w:p w14:paraId="00000020" w14:textId="77777777" w:rsidR="003D703B" w:rsidRDefault="003D703B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</w:p>
    <w:p w14:paraId="00000021" w14:textId="77777777" w:rsidR="003D703B" w:rsidRDefault="00FF50FE">
      <w:pP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  <w:t>2</w:t>
      </w:r>
      <w: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  <w:t>、愚昧无知</w:t>
      </w:r>
    </w:p>
    <w:p w14:paraId="00000022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毫无慧光、极其愚痴的人，虽然已经步入佛门，受了居士戒，甚至出了家，但对正法的句义丝毫不能领悟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——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听法不懂其句、思维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不解其意、修行不悟实相，法与相续互相脱离，这种人没有闻思修行的缘分，无法品尝到佛法的美味</w:t>
      </w:r>
    </w:p>
    <w:p w14:paraId="00000023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[p13]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有些人太愚痴了，不要说中观、大圆满等甚深法，即便是人身难得，听完也就忘了，对基本法义一无所知。这种人徒有人的形象，却没有修行佛法的能力，即生中难以与佛法结上殊胜之缘。当然这不能一概而论，像周利槃陀尊者，刚开始也很愚笨，佛陀、其他比丘教导修法的时候，他根本就没办法听懂，把所讲的教义一再简化还是记不住，连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扫尘除垢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”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都记不住，已经愚痴到这种程度。这是因为他很多世之前做智者的时候，对法义很悭吝，就怕讲了之后别人会胜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过他、威胁他的地位。因为这样他就很愚笨，有这样一种前因后果。相续当中业没有消尽之前，智慧的光明是打不开的，他就会一直处在这个状态。好在遇到了佛陀，周利盘陀以前也曾经出过家，所以因缘还在，佛陀一方面继续教他，一方面让他做一些功德：用我们现在的话叫发心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——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清扫经堂、给僧众擦鞋子等。而且还有很多修行者也经常笑话他，这样等于给他做变相的忏悔。做发心工作的过程当中，他的障碍一点一滴地瓦解，一点一滴地松动，当然他内心也不想处在这种状态当中，也很想改变，最后他内心当中的罪障慢慢消除了，因缘成熟之后，突然一天就证悟了。</w:t>
      </w:r>
    </w:p>
    <w:p w14:paraId="00000024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对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治：要对治愚昧无知，必须进行忏悔</w:t>
      </w:r>
    </w:p>
    <w:p w14:paraId="00000025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第一要忏悔，修金刚萨埵法。因为内心当中的罪障过于深重的缘故，我们的智慧没办法显发出来，为了显发智慧，我们也专门针对这个问题做忏悔。修行者每天在做功课应该都有忏悔的内容，我们自己每天也在不断地造新的业，这也需要忏悔。还有以前累积留存在我们相续当中的业，也是需要持续性地忏悔来慢慢消除，当消除到一定程度的时候，我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lastRenderedPageBreak/>
        <w:t>们的状况就会改观，就会对正法的句义慢慢通达，持续性地修持的话就会越来越有智慧。这个方面是通过忏悔来进行安立的，</w:t>
      </w:r>
    </w:p>
    <w:p w14:paraId="00000026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第二个是祈祷文殊师利菩萨。文殊菩萨是智慧的本尊，他以前在因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地发愿，谁祈祷我，我赐予他智慧，所以他是三世诸佛智慧的总集。在佛法当中专门有文殊菩萨的修法、祈祷文、心咒，让我们去念诵、祈祷。因为他有这个愿力，愿意帮助我们，我们向他祈求帮助，因缘和合就可以开启我们的智慧。这是世间的缘起所致，是一个自然法则。如果因缘和合了，我们就一定可以开智慧。我们现在对法义很难通达，就要猛厉地祈祷智慧本尊。</w:t>
      </w:r>
    </w:p>
    <w:p w14:paraId="00000027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第三个就是要精进地闻思修行。一方面我们要忏悔、要祈祷，但是自己还要努力。多管齐下，很多因缘同时来了，这个时候慢慢也会通达。因为很多法义就是这样的，我自己学法的时候也是这样，很多法学第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一次、第二次搞不清楚，但是越往后学，学的次数越多，持续不断地学，就逐渐有触类旁通的感觉。智慧有所增长，以前虽然不懂的，现在不专门去思维，再回过头一看自然就懂，也有这种情况发生，所以自己要努力。</w:t>
      </w:r>
    </w:p>
    <w:p w14:paraId="00000028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归纳起来，第一是通过忏罪清扫前世的障碍、因缘。第二祈祷文殊菩萨，这主要是通过外力的加持。第三个就是自己要精进地学习。这三个方面，一个是对前世罪障的扫除，一个是今生当中的外力祈祷文殊菩萨，还有一个内在的条件就是自己要勤奋修行，如果自己不勤奋的话，别人虽然想帮你也没有用。这就是愚昧无知的对治法。</w:t>
      </w:r>
    </w:p>
    <w:p w14:paraId="00000029" w14:textId="77777777" w:rsidR="003D703B" w:rsidRDefault="003D703B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</w:p>
    <w:p w14:paraId="0000002A" w14:textId="77777777" w:rsidR="003D703B" w:rsidRDefault="00FF50FE">
      <w:pP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  <w:t xml:space="preserve">3. </w:t>
      </w:r>
      <w: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  <w:t>魔所持</w:t>
      </w:r>
    </w:p>
    <w:p w14:paraId="0000002B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30"/>
          <w:szCs w:val="30"/>
          <w:highlight w:val="white"/>
        </w:rPr>
        <w:t>“</w:t>
      </w:r>
      <w:r>
        <w:rPr>
          <w:rFonts w:ascii="Montserrat" w:eastAsia="Montserrat" w:hAnsi="Montserrat" w:cs="Montserrat"/>
          <w:b/>
          <w:color w:val="00001A"/>
          <w:sz w:val="30"/>
          <w:szCs w:val="30"/>
          <w:highlight w:val="white"/>
        </w:rPr>
        <w:t>魔</w:t>
      </w:r>
      <w:r>
        <w:rPr>
          <w:rFonts w:ascii="Montserrat" w:eastAsia="Montserrat" w:hAnsi="Montserrat" w:cs="Montserrat"/>
          <w:b/>
          <w:color w:val="00001A"/>
          <w:sz w:val="30"/>
          <w:szCs w:val="30"/>
          <w:highlight w:val="white"/>
        </w:rPr>
        <w:t>”</w:t>
      </w:r>
      <w:r>
        <w:rPr>
          <w:rFonts w:ascii="Montserrat" w:eastAsia="Montserrat" w:hAnsi="Montserrat" w:cs="Montserrat"/>
          <w:b/>
          <w:color w:val="00001A"/>
          <w:sz w:val="30"/>
          <w:szCs w:val="30"/>
          <w:highlight w:val="white"/>
        </w:rPr>
        <w:t>是</w:t>
      </w:r>
      <w:r>
        <w:rPr>
          <w:rFonts w:ascii="Montserrat" w:eastAsia="Montserrat" w:hAnsi="Montserrat" w:cs="Montserrat"/>
          <w:b/>
          <w:color w:val="00001A"/>
          <w:sz w:val="30"/>
          <w:szCs w:val="30"/>
          <w:highlight w:val="white"/>
        </w:rPr>
        <w:t>指邪知识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。我们修学佛法需要一个引导者，能够引导我们修学佛法的叫做善知识，把我们引向歧途的叫魔知识或者邪知识。我们好不容易进入了佛法，如果遇到了一个宣讲颠倒见行的魔知识（他的见解是颠倒的，行为也是颠倒的），被他所摄受的话，那么我们的自心就会转入邪道违背正法。</w:t>
      </w:r>
    </w:p>
    <w:p w14:paraId="0000002C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lastRenderedPageBreak/>
        <w:t>这是在修行佛法过程中一个很大的违缘，因为我们学习佛法的时候，刚开始都是被动地学习，别人怎么讲我们就怎样听。刚开始学习佛法就像白纸一样的状态，引导者在上面怎么划，你就怎么样去接受，所以善知识非常重要。如果自己在想要学习佛法时遇到一个魔知识，他给你宣讲一些颠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倒的见解、颠倒的修行，这样内心当中这个痕迹就比较难消除，即便是以后遇到了善知识，以前这个东西很长一段时间当中难以消化。何况一直被魔知识所摄持的话，就真实丧失了修行的因缘了。</w:t>
      </w:r>
    </w:p>
    <w:p w14:paraId="0000002D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前期可能有善知识摄受，后期被魔知识所引诱放弃善法的也有很多。这里为什么说暂生缘呢？暂生缘就是说突然发生的。因为我们内心当中有很多种子、习气，不知道什么时候会发生，这个时候如果被魔知识所摄持，那么我们的心就会转入邪道而做出违背正法的事情，没办法继续修行下去。</w:t>
      </w:r>
    </w:p>
    <w:p w14:paraId="0000002E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30"/>
          <w:szCs w:val="30"/>
          <w:highlight w:val="white"/>
        </w:rPr>
        <w:t>“</w:t>
      </w:r>
      <w:r>
        <w:rPr>
          <w:rFonts w:ascii="Montserrat" w:eastAsia="Montserrat" w:hAnsi="Montserrat" w:cs="Montserrat"/>
          <w:b/>
          <w:color w:val="00001A"/>
          <w:sz w:val="30"/>
          <w:szCs w:val="30"/>
          <w:highlight w:val="white"/>
        </w:rPr>
        <w:t>魔知识</w:t>
      </w:r>
      <w:r>
        <w:rPr>
          <w:rFonts w:ascii="Montserrat" w:eastAsia="Montserrat" w:hAnsi="Montserrat" w:cs="Montserrat"/>
          <w:b/>
          <w:color w:val="00001A"/>
          <w:sz w:val="30"/>
          <w:szCs w:val="30"/>
          <w:highlight w:val="white"/>
        </w:rPr>
        <w:t>”</w:t>
      </w:r>
      <w:r>
        <w:rPr>
          <w:rFonts w:ascii="Montserrat" w:eastAsia="Montserrat" w:hAnsi="Montserrat" w:cs="Montserrat"/>
          <w:b/>
          <w:color w:val="00001A"/>
          <w:sz w:val="30"/>
          <w:szCs w:val="30"/>
          <w:highlight w:val="white"/>
        </w:rPr>
        <w:t>就是邪恶媒体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。他常常宣说颠倒见行作为示范，使之成为人们心中的典型而效仿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，包括发型、谈吐、观念、方式等等，这就叫做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宣说颠倒见行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”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。所谓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颠倒见行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”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，是指邪恶媒体制造出各种假相、概念，诸如爱情至上、潇洒浪漫、自由主义等，以此鼓动大家纷纷效颦。然而，其中的任何一种一旦扎根于心，就必定使人转入邪道，与正法背道而驰，处在修法的负状态，叫做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唯修邪见邪行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”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。</w:t>
      </w:r>
    </w:p>
    <w:p w14:paraId="0000002F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30"/>
          <w:szCs w:val="30"/>
          <w:highlight w:val="white"/>
        </w:rPr>
        <w:t>“</w:t>
      </w:r>
      <w:r>
        <w:rPr>
          <w:rFonts w:ascii="Montserrat" w:eastAsia="Montserrat" w:hAnsi="Montserrat" w:cs="Montserrat"/>
          <w:b/>
          <w:color w:val="00001A"/>
          <w:sz w:val="30"/>
          <w:szCs w:val="30"/>
          <w:highlight w:val="white"/>
        </w:rPr>
        <w:t>魔知识</w:t>
      </w:r>
      <w:r>
        <w:rPr>
          <w:rFonts w:ascii="Montserrat" w:eastAsia="Montserrat" w:hAnsi="Montserrat" w:cs="Montserrat"/>
          <w:b/>
          <w:color w:val="00001A"/>
          <w:sz w:val="30"/>
          <w:szCs w:val="30"/>
          <w:highlight w:val="white"/>
        </w:rPr>
        <w:t>”</w:t>
      </w:r>
      <w:r>
        <w:rPr>
          <w:rFonts w:ascii="Montserrat" w:eastAsia="Montserrat" w:hAnsi="Montserrat" w:cs="Montserrat"/>
          <w:b/>
          <w:color w:val="00001A"/>
          <w:sz w:val="30"/>
          <w:szCs w:val="30"/>
          <w:highlight w:val="white"/>
        </w:rPr>
        <w:t>歌颂现世的美好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，但前行修法第一步就是退出现世心，二者显然相违。多数被魔知识摄持的人，颠倒观念非常深刻，叫他不去娱乐、打扮，叫他放下享受，放下饮食上的奢侈、浪费，以及无意义的交际、应酬、生活方式等等，他丝毫做不到。不但如此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，他还要变本加厉地增加许多，美其名曰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与时俱进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”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。乃至头发、眼镜、服饰、袜子、鞋子等方面都过分修饰，哪样不是现世法？再加上追求小车、洋房、电脑、电视，哪样不是现世法？以及娱乐、性爱、无意义的闲聊，哪样不是现世法？哪种是跟法道相关？哪种是能成办后世利益的清净法？所谓的自我主义、伸张个性、显示自我、打造自我、包装自我等等，哪一样是随顺无我的解脱道？所谓的奔走竞争、物竞天择，哪一个属于慈悲之道？连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lastRenderedPageBreak/>
        <w:t>皈依的修行都没有，皈依法起码不能损恼众生。他与法道尚未相顺，而被魔知识摄持，熏入大量邪恶见行，摄持自心转入邪道当中。</w:t>
      </w:r>
    </w:p>
    <w:p w14:paraId="00000030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在那些衣冠楚楚的代表人士、领域权威，各种代言人、发言人当中也充满了魔知识</w:t>
      </w:r>
    </w:p>
    <w:p w14:paraId="00000031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我们不能以为，魔知识就是青面獠牙、特别恐怖的古印度魔师、邪师，其实，在那些衣冠楚楚的代表人士、领域权威，各种代言人、发言人当中也充满了魔知识。按因果见去对应，就发现处处在宣说跟法道相违的见地。毕竟只有具一切智的佛才能宣说真理，其他人说的怎么能算数呢？但是很多人竟然对外教权威、世间学者、专家等等信服得不得了，对佛法反而视为落后、陈旧而不屑一顾，这就是颠倒。不客气地说，他们简直等同附法外道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——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好像在学佛法，实际是被魔知识摄持，一直崇拜、执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持外道见。如此一来，他的心思当然处处转入邪道。不必说细分，即使从粗分观察，十个人当中有九个都是崇尚现代生活，这就是邪道。</w:t>
      </w:r>
    </w:p>
    <w:p w14:paraId="00000032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30"/>
          <w:szCs w:val="30"/>
          <w:highlight w:val="white"/>
        </w:rPr>
        <w:t>对治之道</w:t>
      </w:r>
    </w:p>
    <w:p w14:paraId="00000033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对治之道就是如理地观察、依止善知识。依止之前要好好地观察他有没有善知识的法相。善知识的法相有很多，大恩上师在讲《心性休息》、《前行》第六品，都讲到善知识的法相。</w:t>
      </w:r>
    </w:p>
    <w:p w14:paraId="00000034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善知识如果只具有一条法相，就是一定要具有菩提心</w:t>
      </w:r>
    </w:p>
    <w:p w14:paraId="00000035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大恩上师在《前行》当中归纳，善知识如果只具有一条法相，就是一定要具有菩提心，这样就不会把弟子引向邪道，一定是把他往正道上引的。标准的大乘善知识第一菩提心肯定要有，第二对大乘的见解和修行的方式应该很通达。可以告诉你大乘对万法的认识、见解，以及怎么样去行持。</w:t>
      </w:r>
    </w:p>
    <w:p w14:paraId="00000036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如果有菩提心他就绝对不会伤害众生、伤害弟子；有智慧就可以做正确的引导，还有很多的功德。选择上师的时候要做观察，观察好之后好好依止。如果发现他不是一个标准的善知识，要适时地离开，再跟着他对自己修行没有什么作用。</w:t>
      </w:r>
    </w:p>
    <w:p w14:paraId="00000037" w14:textId="77777777" w:rsidR="003D703B" w:rsidRDefault="003D703B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</w:p>
    <w:p w14:paraId="00000038" w14:textId="77777777" w:rsidR="003D703B" w:rsidRDefault="00FF50FE">
      <w:pP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  <w:lastRenderedPageBreak/>
        <w:t>4</w:t>
      </w:r>
      <w: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  <w:t>、懈怠懒惰：</w:t>
      </w:r>
    </w:p>
    <w:p w14:paraId="00000039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第四个是懈怠懒惰，这也是修行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的违缘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 xml:space="preserve">. 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尽管自己渴望学修正法，但是丝毫也不精进，这样懒惰的人一味懈怠、一拖再拖而绝不可能实现修法的心愿。</w:t>
      </w:r>
    </w:p>
    <w:p w14:paraId="0000003A" w14:textId="77777777" w:rsidR="003D703B" w:rsidRDefault="003D703B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</w:p>
    <w:p w14:paraId="0000003B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尽管自己渴望学修正法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”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，一般刚进入佛门的人都有一种渴望（或大或小、或深或浅）：有些人想一定要学法、要精进、要成佛等等。想法是这样的，行为上真正落实的时候一点都不精进，非常懈怠懒惰。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懒惰的人一味懈怠、一拖再拖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”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，今天应该做的正法明天再做，今天应该修的明天再修，今年应该安排的明年再做，这样一拖再拖就是懒惰的心态，这样就没办法实现修法的心愿。懒惰就是拖延、不精进、对正法没有兴趣。</w:t>
      </w:r>
    </w:p>
    <w:p w14:paraId="0000003C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东方式的懒惰和西方式的懒惰</w:t>
      </w:r>
    </w:p>
    <w:p w14:paraId="0000003D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以前索甲仁波切在《西藏生死书》讲了东方式的懒惰和西方式的懒惰。大恩上师在讲记当中讲到这个问题。一种懒惰的方式是典型的睡懒觉、天天无所事事、东逛西逛，即平常我们认为的懒惰，这种状态是不想把心思放在佛法上面。</w:t>
      </w:r>
    </w:p>
    <w:p w14:paraId="0000003E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第二种懒惰，比如说工作特别忙，不断地把时间安排的很紧。尤其西方人刻意地把时间安排的特别紧凑，因为一旦空闲下来他就很空虚。看起来很勤奋，其实还是懒惰，他并没有在佛法上面用功。和精进相对的一种西方式的懒惰，就是很紧凑的时间安排。</w:t>
      </w:r>
    </w:p>
    <w:p w14:paraId="0000003F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东方式的懒惰，索甲仁波切当时举的是印度的例子，他说很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多印度人天天就是晒太阳，泡杯茶在外面喝，上午喝到中午吃饭，吃完饭又晒太阳继续喝，一天一天就这样过去，这些都是懒惰。</w:t>
      </w:r>
    </w:p>
    <w:p w14:paraId="00000040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世间定义的懒惰和佛法当中定义的懒惰不相同。世间定义的懒惰就是好吃懒做不干正事，反过来就是很勤奋地工作。佛法的懒惰主要是不精进追求解脱道。它们的定义不一样，层次也不一样。</w:t>
      </w:r>
    </w:p>
    <w:p w14:paraId="00000041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30"/>
          <w:szCs w:val="30"/>
          <w:highlight w:val="white"/>
        </w:rPr>
        <w:t>懈怠之对治者：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需要由由衷地忆念死无常，而作常时加行与恭敬加行的精进。</w:t>
      </w:r>
    </w:p>
    <w:p w14:paraId="00000042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lastRenderedPageBreak/>
        <w:t>“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懈怠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”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就是软沓沓的、懒惰、提不起心力，以懈怠烦恼控制，人就会荒废道业。懈怠有两种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——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善上的消极和恶上的积极。今天看来，善上的消极很普遍，行善提不起心力，造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恶方面却非常有力量。比如，吃喝玩乐、追求名利、上网、看影视、逛街、闲谈、追求生活质量、旅游等等，全是懈怠。</w:t>
      </w:r>
    </w:p>
    <w:p w14:paraId="00000043" w14:textId="77777777" w:rsidR="003D703B" w:rsidRDefault="003D703B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</w:p>
    <w:p w14:paraId="00000044" w14:textId="77777777" w:rsidR="003D703B" w:rsidRDefault="003D703B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</w:p>
    <w:p w14:paraId="00000045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懈怠烦恼几乎把暇满吞噬光了。落在懈怠里就不想学法、修法，认为受控制、很约束、很苦等等，就想寻求新鲜感、刺激、欲乐，这些没有法的内涵，当然在法道上懈怠。由此旅游几个月，每天看电视、上网打发若干小时，玩手机等等，这些都是轮回的事。在这些上面耗尽了精力，在佛法上连三五分钟具足心力的状况也很少，甚至发起对法的欢喜心、纯净意乐也很少。这就发现我们内在的颠倒机制，尤其是懈怠，使得暇满被剥夺殆尽，这是自己在做损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灭暇满的元凶，怪不得别人。</w:t>
      </w:r>
    </w:p>
    <w:p w14:paraId="00000046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它的对治是修无常，想到很快会死，忙现世的欲乐、享受、名利等有何意义？到死的时候恐怕被恶业气笼罩，四大分解，心力脆弱，很多人都要堕恶趣。要想到，今生这样做就成了毁灭自己来世前途的魔仇，它实在没有一点意义，如今得到这么珍贵难得的暇满时一定要精进，只有法有利益。这样念无常后断除懈怠，发起精进。</w:t>
      </w:r>
    </w:p>
    <w:p w14:paraId="00000047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精进的内涵有两个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——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常时加行的精进和恭敬加行的精进。有恒心、持续安忍的状况叫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常时加行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”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，十年如一日地住在加行精进里。恭敬加行指心非常殷重，对法极其认真，这样就能破掉懈怠。有了常时加行和恭敬加行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的内涵，一想到死不愿意浪费一分钟，就像要被砍头的人，一旦有逃脱的机会就不会在其他方面散乱，他的心会专注在一点上长期用功，想脱离死亡的恐怖。</w:t>
      </w:r>
    </w:p>
    <w:p w14:paraId="00000048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所以，以修无常能挽回我们的暇满。就像古德所说：修无常最初是入法门的因，中间是鞭策发起精进的因，最终是证无生的因。因此，修无常特别重要，没有修无常，人都被现世欲乐的酒灌醉了，非常痴呆、懈怠，处在懒懒散散、松松垮垮的状况里，非常可怜。</w:t>
      </w:r>
    </w:p>
    <w:p w14:paraId="00000049" w14:textId="77777777" w:rsidR="003D703B" w:rsidRDefault="003D703B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</w:p>
    <w:p w14:paraId="0000004A" w14:textId="77777777" w:rsidR="003D703B" w:rsidRDefault="00FF50FE">
      <w:pP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  <w:t>5</w:t>
      </w:r>
      <w: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  <w:t>、恶业涌现：</w:t>
      </w:r>
    </w:p>
    <w:p w14:paraId="0000004B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恶业涌现是指前世的罪障很深重。罪障深重之人恶业的大海波涛汹涌澎湃，即使兢兢业业地修法，可是自相续却生不起功德，他本人不知这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是自己所造恶业的果报，反而对正法心灰意冷、大失所望。</w:t>
      </w:r>
    </w:p>
    <w:p w14:paraId="0000004C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有一类人虽然精进修法，但始终生不起功德，久修多年也无所长进。实际上是往昔所造恶业深重，修法时恶业不断发动、现起障碍，诸如修行不得力、始终受困扰，常常是修着修着就心烦意乱，或者家庭、自身出现一些灾难等。他不知道是自己果报现前，结果冲动之下对修法产生绝望而放弃，由此失去大利，落在无暇中。</w:t>
      </w:r>
    </w:p>
    <w:p w14:paraId="0000004D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其实，精进修法不生功德就已经暗示了罪障深重。直至忏悔得力之前都不容易出现修行的证量、觉受，即使是实质性的进步都很困难，这就是被罪业所障。何况有的人是一边修法、一边造业，情况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就更糟，不但修不成法、又添新业，由此面临考验、最终丧失信心也是很自然的事。尤其起初没学透业果，做人不知惭愧、不懂反省、不肯改过，就非常容易现行业障，有些甚至到了无可救药的地步。</w:t>
      </w:r>
    </w:p>
    <w:p w14:paraId="0000004E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  <w:t>对治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：学法一定要有恒心。像无著菩萨那样的圣者，在鸡足山修学时，六年、九年乃至十二年中，连一个好梦都没出现，最后万念俱灰地下山时，因生起悲心才见到弥勒菩萨。我们业力深重的凡夫人，更不用说了。一旦在修行过程中生病了、出违缘了，绝不能认为自己修不成，或对三宝起怨恨之心，而要知道：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正是佛法的殊胜加持，使我来世的恶报在今生成熟了。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”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诚如《金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刚经》所云：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是人先世罪业，应堕恶道，以今世人轻贱故，先世罪业则为消灭。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 xml:space="preserve"> ”</w:t>
      </w:r>
    </w:p>
    <w:p w14:paraId="0000004F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所以，我们修行遇到大违缘、大障碍时，不要怨天尤人，应当想到这是在消业，务必对因果不虚生起坚信，进而对以往的恶业进行忏悔。只有这样，最终才能认识心的本性。千万不要像有些人那样，修了很长很长时间，但因业力深重，没有出现任何境界，就离开道场而断了法缘。</w:t>
      </w:r>
    </w:p>
    <w:p w14:paraId="00000050" w14:textId="77777777" w:rsidR="003D703B" w:rsidRDefault="003D703B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</w:p>
    <w:p w14:paraId="00000051" w14:textId="77777777" w:rsidR="003D703B" w:rsidRDefault="00FF50FE">
      <w:pP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  <w:t>6</w:t>
      </w:r>
      <w: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  <w:t>、为他所转</w:t>
      </w:r>
    </w:p>
    <w:p w14:paraId="00000052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lastRenderedPageBreak/>
        <w:t>身不由己被他人奴役的人们，虽然有修法的愿望，但由于受到他人控制而得不到修法的机会。</w:t>
      </w:r>
    </w:p>
    <w:p w14:paraId="00000053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这种障碍是身不由己地被他人奴役。古代是地主和仆人，奴隶主和奴隶等；现在受制于上级、工作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的环境、家庭成员。有些人想修学佛法，但是受到控制，无法修行，这也是一种违缘障碍。有些人遇到违缘就想放弃，但不是所有人都存在这种情况。自己有修法的愿望，但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身不由己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”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，没有人身权利。古代奴隶全部属于他的主人，主人对他们有生杀大权，奴隶若想走、想换个工作，是没有可能的，可以从喂马换成喂牛，但是没有办法脱离主人的控制，毫无自由可言。</w:t>
      </w:r>
    </w:p>
    <w:p w14:paraId="00000054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但现在很少有那种情况，有的可能是被生活所迫没有自由，要花大量时间在工作上，被环境所迫没办法修法，或由于家庭成员所迫，被控制住不能去修学佛法。本人有修学善法的意愿，但家人不了解修善法对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自他的好处，或者自身的障碍使对方没办法了解和接受，因而控制你无法自由地修行。</w:t>
      </w:r>
    </w:p>
    <w:p w14:paraId="00000055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30"/>
          <w:szCs w:val="30"/>
          <w:highlight w:val="white"/>
        </w:rPr>
        <w:t>对治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：</w:t>
      </w:r>
      <w:r>
        <w:rPr>
          <w:rFonts w:ascii="Montserrat" w:eastAsia="Montserrat" w:hAnsi="Montserrat" w:cs="Montserrat"/>
          <w:b/>
          <w:color w:val="00001A"/>
          <w:sz w:val="30"/>
          <w:szCs w:val="30"/>
          <w:highlight w:val="white"/>
        </w:rPr>
        <w:t>1.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 xml:space="preserve"> </w:t>
      </w:r>
      <w:r>
        <w:rPr>
          <w:rFonts w:ascii="Montserrat" w:eastAsia="Montserrat" w:hAnsi="Montserrat" w:cs="Montserrat"/>
          <w:b/>
          <w:color w:val="00001A"/>
          <w:sz w:val="30"/>
          <w:szCs w:val="30"/>
          <w:highlight w:val="white"/>
        </w:rPr>
        <w:t>换一个环境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。</w:t>
      </w:r>
    </w:p>
    <w:p w14:paraId="00000056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对被他所转、无有自由的人而言，必须要找一个良策，力求摆脱这种处境。汉地曾有位法师说：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只要想学佛，办法总是有的。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”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确实如此，只要自己有这颗心，平时可偷着学，实在不行，也可以离开那个环境。父母若天天控制你，到一定时候，你就跟他说清楚：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你们这样逼我，不要后悔啊！你们的恩德，我只有来世再报了。学佛并不是忘恩负义，我会好好地回向给你们。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”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个别出家人走投无路时，只有用这个方法，给家人默默地回向。许多经论中也说：实在不行的话，就只好离家出走了，去过自由自在的修行生活。</w:t>
      </w:r>
    </w:p>
    <w:p w14:paraId="00000057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30"/>
          <w:szCs w:val="30"/>
          <w:highlight w:val="white"/>
        </w:rPr>
        <w:t xml:space="preserve">2. 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外在不显现任何一种修行状态，内心却不丢失修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行善法的意愿。《西藏生死书》中也提到有一位库努喇嘛当年在西藏求法，之后回印度寺院修行，看上去与印度教修行人无异，没人知道他是一个佛教的证悟者，后来有了机缘才慢慢显示真实身份。这是一个修行很高的例子，也是一种榜样、一种方式。在修行佛法的时候不露声色，显现上没有念珠、佛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lastRenderedPageBreak/>
        <w:t>像，但内心当中在不断地祈祷，他人无法管你内心的想法，这也是可以对治的方法，但需要很强的意乐。</w:t>
      </w:r>
    </w:p>
    <w:p w14:paraId="00000058" w14:textId="77777777" w:rsidR="003D703B" w:rsidRDefault="003D703B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</w:p>
    <w:p w14:paraId="00000059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  <w:t>7</w:t>
      </w:r>
      <w: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  <w:t>、求乐救怖：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为了今生的温饱或者因为害怕其他灾难临头而步入佛门的人，由于对正法没有深信不移的的定解，一旦旧习复苏、故态复萌又会重操旧业，行持非法。</w:t>
      </w:r>
    </w:p>
    <w:p w14:paraId="0000005A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暇满的关键在于对法产生由衷的定解。深知世上只有这一条能实现暂时与究竟利益的正路，除此之外无有可依，才能一生一世献身于法道。一心依法的誓愿生起，才能够摄持自心坚稳地行进于法道；否则，连正法是什么尚且不知不解，只为求今世福报、救眼前怖畏而入法，就根本不可靠或不得利益。</w:t>
      </w:r>
    </w:p>
    <w:p w14:paraId="0000005B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一般人想求财利，求金钱多、生活好、有洋房小车；或者想求名位，得到一官半职；或者想求男女，找个好对象，生个好儿子；或者想求身体健康、家庭美满、事业顺利等等，这些都是求现世福报的心。另外一类，害怕下岗、穷困、生病、被怨敌伤害、碰到麻烦事吃官司坐牢等等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，想祈求一种力量使他脱免，由此入于佛法。这些对法没有由衷的定解的缘故，并不算真实入门。一旦满足目的，就不再忆念什么佛菩萨，不再念经、修法，而是随着往昔的习气继续行持非法，这也是无暇状态。</w:t>
      </w:r>
    </w:p>
    <w:p w14:paraId="0000005C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  <w:t>对治：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要对治求乐救怖，就应想尽一切办法生起出离心和菩提心。</w:t>
      </w:r>
    </w:p>
    <w:p w14:paraId="0000005D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真实来讲，修学大乘佛法的目标就是为了利他，为了觉悟而学习佛法，不是为了得到暂时的快乐，或者远离痛苦。当然，如果我们认真学习佛法，离苦得乐可以附带获得，为了利益众生在追求觉悟的过程中顺便获得。假若我们一心追求今生温饱，为了得到世间的快乐，离开痛苦去学习佛法，这种不究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竟的心态很容易退失。如果退失了怎么办呢？要生起出离心和菩提心，要知道为什么进入佛门，第一个是为了觉悟，究竟来讲是为了利益众生而追求佛果。</w:t>
      </w:r>
    </w:p>
    <w:p w14:paraId="0000005E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当相续中产生强烈的出离心，就不会为了今生的温饱、后世的人天快乐，或者后世不堕恶趣而修行佛法。如果目标端正了，之后为了解脱逐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lastRenderedPageBreak/>
        <w:t>步奋发，这种求乐怖畏的违缘就会遣除掉，它的对治方法就是观修出离心和菩提心。</w:t>
      </w:r>
    </w:p>
    <w:p w14:paraId="0000005F" w14:textId="77777777" w:rsidR="003D703B" w:rsidRDefault="003D703B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</w:p>
    <w:p w14:paraId="00000060" w14:textId="77777777" w:rsidR="003D703B" w:rsidRDefault="00FF50FE">
      <w:pP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  <w:t>8</w:t>
      </w:r>
      <w: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  <w:t>、伪装修法：</w:t>
      </w:r>
    </w:p>
    <w:p w14:paraId="00000061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最后一条是伪装修法，有些修行者内心当中对于资具（财产）、名声、利养、恭敬等等非常贪求，外表上看起来是道貌岸然的修行者，在他人面前装腔作势，摆出一副真修行人的样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子，内心当中却追求今生今世的目标和利益，这种修行者距解脱正道会有千里之遥，这种心态和行为是无法获得解脱的，也不是一个真正佛弟子所为。真实的佛弟子应该有颗纯然的利他心，以及实践佛法的决心和行为，而不是用修行人的外表欺骗他人，这完全离开了正道，不是佛陀所讲的真实正道，如果可能的话，这种心态要尽早纠正，否则对自他都有伤害。</w:t>
      </w:r>
    </w:p>
    <w:p w14:paraId="00000062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作为一个标准的修行者，刚开始时不一定能够做到标准，但是应该有一个目标逐渐去达成、去靠近，调整好心态为了利他而求解脱道。</w:t>
      </w:r>
    </w:p>
    <w:p w14:paraId="00000063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30"/>
          <w:szCs w:val="30"/>
          <w:highlight w:val="white"/>
        </w:rPr>
        <w:t>如法伪装，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改造成法后，成办资具、恭敬、名闻的法的影像者，在他人面前按法那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样造作，然而内心仅仅励力求此生的缘故，与解脱道分离。</w:t>
      </w:r>
    </w:p>
    <w:p w14:paraId="00000064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法的影像或影子，就好比人的影子丝毫不具有人的内涵，因而并不是真人。即使它有头有躯干四肢，也会显示种种动作，也只不过是影像而已。</w:t>
      </w:r>
    </w:p>
    <w:p w14:paraId="00000065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真正的法是内心有如是心态、见解乃至证量等。法的影像只是以身语假装的威仪、行为，包括言说如理的法语、名相，或者结跏趺坐、垂视鼻端，或者表现一种证悟的潇洒、解脱，或者表现出特别慈悲、特别关心等等。这些就如同宾馆里服务员、飞机上空姐的职业笑容、职业语言一般，未必是由衷而发，内在也未必如此美好，这些法的伪装只是形相者的一种表现。</w:t>
      </w:r>
    </w:p>
    <w:p w14:paraId="00000066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譬如，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当比丘是如何、当法师是如何，乃至当菩萨、当金刚上师是如何等等，他都可以假装出来。世上偏偏有如此种类繁多的假冒产品，以至于内心只求今生名利的人都可以表现得如理如法。然而因果无欺，他的相续必定与解脱道分离、完全落在无暇当中，后世果报就更是堪忧。</w:t>
      </w:r>
    </w:p>
    <w:p w14:paraId="00000067" w14:textId="77777777" w:rsidR="003D703B" w:rsidRDefault="003D703B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</w:p>
    <w:p w14:paraId="00000068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[p34]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法道是以内心而论，唯一希求名利的人不是一心想从轮回中脱出，不是为断自他烦恼。无论外在假装出何种假相，都是直接行于非法道上；无论表现得多么出色，都不会出现任何修法的机会，只能叫做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无暇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”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。</w:t>
      </w:r>
    </w:p>
    <w:p w14:paraId="00000069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如果不是依照规矩在心上层层修出法道内涵，就特别容易出现这类问题。譬如，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当今时代有各种表演、脱口秀，什么都可以模仿、炒作，很容易使人产生错觉：我只要模仿明星、高层人物的表情、语言、姿态，而且想方设法吸引眼球、吸引人心、博得人们的好感，就能够得到荣耀、地位。以此影响，即使在佛门中，这种情况也出现得越来越多，他们披着佛法外衣，实际却处在可怕的非法无暇中。</w:t>
      </w:r>
    </w:p>
    <w:p w14:paraId="0000006A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譬如，无论出家在家，只要善于辞令表达、做出各种吸引人或者煽动人心的手势、眼神、表情、行为等，就能成为一名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佛教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”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明星。还有的人以迎合大众所好的方式制造一些活动，使自身变得非常荣耀，同时猎取到某些佛教地位。或者以惯用的世间法套路，在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佛门中打理好上上下下的关系，乃至以拉帮结派的方式来达到自己的目的。</w:t>
      </w:r>
    </w:p>
    <w:p w14:paraId="0000006B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如此种种，只要有记忆力、表达能力，只要有足够的胆量来表演各种行为，就可以假装成佛教大德，实际却是佛教界的骗子、江洋大盗。内心求现世名利，想要得到佛教界的地位、荣誉、称呼、知名度，或者想招揽大批徒众，得到大量供养等等，这些都是按法而伪装。在他内在的缘起路上，根本不是走解脱道，而是直接往恶趣走，只是将佛法作为求名利的工具，实在非常可怕。</w:t>
      </w:r>
    </w:p>
    <w:p w14:paraId="0000006C" w14:textId="77777777" w:rsidR="003D703B" w:rsidRDefault="00FF50FE">
      <w:pP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32"/>
          <w:szCs w:val="32"/>
          <w:highlight w:val="white"/>
        </w:rPr>
        <w:t>对治：看破今生</w:t>
      </w:r>
    </w:p>
    <w:p w14:paraId="0000006D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追求今生对修行佛法来讲毫无利益，今生只是一世而已，轮回是生生世世的，解脱比轮回利益大得多。用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今生修行的机缘去换取今生利益，相当于捡了芝麻丢了西瓜，轻重不分，不知道自己应该追求什么。今生的利益就在眼前，马上可以得到、可以受用，所以对大多数人来讲诱惑力很大。而所谓的后世利益对大家来讲比较远，没办法亲自体会，所以在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lastRenderedPageBreak/>
        <w:t>内心习气的干扰下，大部分人很自然地花时间去追求今生的事物，对后世的解脱却不上心。</w:t>
      </w:r>
    </w:p>
    <w:p w14:paraId="0000006E" w14:textId="77777777" w:rsidR="003D703B" w:rsidRDefault="00FF50FE">
      <w:pP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</w:pP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只有不断地学习、观修，对比之后才会知道今生与生生世世、轮回与究竟解脱之间的利益是没有可比性的。真正了解之后，我们就会为了觉悟他人、利益众生以及为了自己获得觉悟真实地去修行，不是自欺欺他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——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伪装成修行人假装利益他人</w:t>
      </w:r>
      <w:r>
        <w:rPr>
          <w:rFonts w:ascii="Montserrat" w:eastAsia="Montserrat" w:hAnsi="Montserrat" w:cs="Montserrat"/>
          <w:color w:val="00001A"/>
          <w:sz w:val="30"/>
          <w:szCs w:val="30"/>
          <w:highlight w:val="white"/>
        </w:rPr>
        <w:t>，而是真实地利他。这才和佛法相应，才是真实的修行者应该有的样子。</w:t>
      </w:r>
    </w:p>
    <w:sectPr w:rsidR="003D703B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47DCB" w14:textId="77777777" w:rsidR="00FF50FE" w:rsidRDefault="00FF50FE" w:rsidP="006D6A38">
      <w:pPr>
        <w:spacing w:line="240" w:lineRule="auto"/>
      </w:pPr>
      <w:r>
        <w:separator/>
      </w:r>
    </w:p>
  </w:endnote>
  <w:endnote w:type="continuationSeparator" w:id="0">
    <w:p w14:paraId="115B1B92" w14:textId="77777777" w:rsidR="00FF50FE" w:rsidRDefault="00FF50FE" w:rsidP="006D6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ontserrat"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2619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21C152D" w14:textId="06CBA992" w:rsidR="006D6A38" w:rsidRDefault="006D6A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E81DEC" w14:textId="77777777" w:rsidR="006D6A38" w:rsidRDefault="006D6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F2304" w14:textId="77777777" w:rsidR="00FF50FE" w:rsidRDefault="00FF50FE" w:rsidP="006D6A38">
      <w:pPr>
        <w:spacing w:line="240" w:lineRule="auto"/>
      </w:pPr>
      <w:r>
        <w:separator/>
      </w:r>
    </w:p>
  </w:footnote>
  <w:footnote w:type="continuationSeparator" w:id="0">
    <w:p w14:paraId="159B5838" w14:textId="77777777" w:rsidR="00FF50FE" w:rsidRDefault="00FF50FE" w:rsidP="006D6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3B"/>
    <w:rsid w:val="003D703B"/>
    <w:rsid w:val="006D6A38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EA3E2-EF38-48BD-9BAE-3ABE77C0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6A3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38"/>
  </w:style>
  <w:style w:type="paragraph" w:styleId="Footer">
    <w:name w:val="footer"/>
    <w:basedOn w:val="Normal"/>
    <w:link w:val="FooterChar"/>
    <w:uiPriority w:val="99"/>
    <w:unhideWhenUsed/>
    <w:rsid w:val="006D6A3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HCN</dc:creator>
  <cp:lastModifiedBy>Microsoft account</cp:lastModifiedBy>
  <cp:revision>2</cp:revision>
  <dcterms:created xsi:type="dcterms:W3CDTF">2023-03-02T16:14:00Z</dcterms:created>
  <dcterms:modified xsi:type="dcterms:W3CDTF">2023-03-02T16:14:00Z</dcterms:modified>
</cp:coreProperties>
</file>